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0F" w:rsidRPr="00DA3A10" w:rsidRDefault="00296E0F" w:rsidP="0042189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851"/>
        <w:gridCol w:w="124"/>
        <w:gridCol w:w="1400"/>
      </w:tblGrid>
      <w:tr w:rsidR="00296E0F" w:rsidRPr="00421899" w:rsidTr="00FA1546">
        <w:tc>
          <w:tcPr>
            <w:tcW w:w="9854" w:type="dxa"/>
            <w:gridSpan w:val="1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(5В011900 – Иностранный язык: два иностранных языка) </w:t>
            </w:r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Осенний с</w:t>
            </w:r>
            <w:proofErr w:type="spellStart"/>
            <w:r w:rsidR="00707837">
              <w:rPr>
                <w:rFonts w:ascii="Times New Roman" w:hAnsi="Times New Roman"/>
                <w:b/>
                <w:sz w:val="24"/>
                <w:szCs w:val="24"/>
              </w:rPr>
              <w:t>еместр</w:t>
            </w:r>
            <w:proofErr w:type="spellEnd"/>
            <w:r w:rsidR="00707837">
              <w:rPr>
                <w:rFonts w:ascii="Times New Roman" w:hAnsi="Times New Roman"/>
                <w:b/>
                <w:sz w:val="24"/>
                <w:szCs w:val="24"/>
              </w:rPr>
              <w:t xml:space="preserve"> 2019-2020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 уч. год </w:t>
            </w:r>
          </w:p>
        </w:tc>
      </w:tr>
      <w:tr w:rsidR="00296E0F" w:rsidRPr="00421899" w:rsidTr="00DA3A10">
        <w:trPr>
          <w:trHeight w:val="265"/>
        </w:trPr>
        <w:tc>
          <w:tcPr>
            <w:tcW w:w="1809" w:type="dxa"/>
            <w:gridSpan w:val="2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5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96E0F" w:rsidRPr="00421899" w:rsidTr="00DA3A10">
        <w:trPr>
          <w:trHeight w:val="265"/>
        </w:trPr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5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E0F" w:rsidRPr="00421899" w:rsidTr="00DA3A10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ENG  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296E0F" w:rsidRPr="00421899" w:rsidRDefault="00827ECA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Английский язык</w:t>
            </w:r>
            <w:r w:rsidRPr="00827E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история и развитие </w:t>
            </w:r>
          </w:p>
        </w:tc>
        <w:tc>
          <w:tcPr>
            <w:tcW w:w="709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Базовый иностранный язык уровень В1-В2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296E0F" w:rsidRPr="006D471A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Әлиакбарова Айгерім Тілесбекқызы</w:t>
            </w:r>
          </w:p>
        </w:tc>
        <w:tc>
          <w:tcPr>
            <w:tcW w:w="1701" w:type="dxa"/>
            <w:gridSpan w:val="6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96E0F" w:rsidRPr="00421899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Aliakbarova2014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296E0F" w:rsidRPr="004218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spellEnd"/>
            <w:r w:rsidR="00296E0F" w:rsidRPr="004218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gridSpan w:val="6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8 707</w:t>
            </w:r>
            <w:r w:rsidR="006D471A">
              <w:rPr>
                <w:rFonts w:ascii="Times New Roman" w:hAnsi="Times New Roman"/>
                <w:sz w:val="24"/>
                <w:szCs w:val="24"/>
                <w:lang w:val="en-US"/>
              </w:rPr>
              <w:t>3008787</w:t>
            </w:r>
          </w:p>
        </w:tc>
        <w:tc>
          <w:tcPr>
            <w:tcW w:w="1701" w:type="dxa"/>
            <w:gridSpan w:val="6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296E0F" w:rsidRPr="006D471A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6E0F"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54F0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Целями освоения дисциплины " История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и развитие английског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о языка " являются: </w:t>
            </w:r>
          </w:p>
          <w:p w:rsidR="008F1363" w:rsidRPr="006D471A" w:rsidRDefault="008F1363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  </w:t>
            </w:r>
            <w:r w:rsidRPr="006D471A">
              <w:rPr>
                <w:rFonts w:ascii="Times New Roman" w:hAnsi="Times New Roman"/>
                <w:shd w:val="clear" w:color="auto" w:fill="FFFFFF"/>
              </w:rPr>
              <w:t xml:space="preserve">спроектировать научно-методическое сопровождение </w:t>
            </w:r>
            <w:proofErr w:type="spellStart"/>
            <w:r w:rsidRPr="006D471A">
              <w:rPr>
                <w:rFonts w:ascii="Times New Roman" w:hAnsi="Times New Roman"/>
                <w:shd w:val="clear" w:color="auto" w:fill="FFFFFF"/>
              </w:rPr>
              <w:t>полиязычного</w:t>
            </w:r>
            <w:proofErr w:type="spellEnd"/>
            <w:r w:rsidRPr="006D471A">
              <w:rPr>
                <w:rFonts w:ascii="Times New Roman" w:hAnsi="Times New Roman"/>
                <w:shd w:val="clear" w:color="auto" w:fill="FFFFFF"/>
              </w:rPr>
              <w:t xml:space="preserve"> образования как педагогической инновации;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повышение уровня языковой компетенции, совершенствование навыков владения иностранным языком;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умение видеть фонетические, грамматические, лексические явления языка в диахронии;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 рассмотрение связи между историей английского народа и историей английского языка;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выработка у студентов умения научно обосновывать определенные языковые явления и устанавливать между ними исторические связи; -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обучение навыкам работы с древнеанглийским и среднеанглийским текстом.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Изучение курса "История английского языка" развивает лингвострановедческий подход к словам и формам языка, поскольку история языка неотделима от истории нации. Теоретическая часть предполагает подготовку студента к обсуждению основных вопросов изучаемой темы на основе изучения доступной ему литературы. Практическая часть представляет собой анализ и объяснение конкретных языковых фактов.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К выполнению практической части предъявляются следующие требования: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1) задание должно быть выполнено письменно, в тетради;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2) ответ должен быть дан в синтаксически развернутой форме;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3) в ответе обязательно должна быть дана ссылка на источник информации с указанием страницы. На самостоятельную работу выносится морфологический разбор и перевод древнеанглийского и среднеанглийского текстов.</w:t>
            </w:r>
          </w:p>
          <w:p w:rsidR="00154F09" w:rsidRPr="00421899" w:rsidRDefault="00296E0F" w:rsidP="00421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154F09" w:rsidRPr="00421899" w:rsidRDefault="0042189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формируются следующие компетенции:</w:t>
            </w:r>
          </w:p>
          <w:p w:rsidR="00154F09" w:rsidRP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899" w:rsidRPr="00421899">
              <w:rPr>
                <w:rFonts w:ascii="Times New Roman" w:hAnsi="Times New Roman"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</w:t>
            </w:r>
            <w:r w:rsidR="00421899" w:rsidRPr="00421899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в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ладение культурой мышления; способность к восприятию, анализу, обобщению информации</w:t>
            </w:r>
            <w:r w:rsidR="00154F09"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осознание социальной значимости своей профессии, высокая мотивация к профессиональной деятельности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способность демонстрировать знание основных положений и концепций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владение навыками работы в профессиональных коллективах;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способность обеспечивать работу данных коллективов соответствующими материалами при всех вышеперечисленных видах профессиональной деятельности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54F09" w:rsidRP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899" w:rsidRPr="0042189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студент 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должен знать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родственные связи изучаемого иностранного языка и его типологические соотношения с другими языками, его историю, современное состояние и тенденции развития;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литературу в ее историческом развитии и современном состоянии, в сопряжении с гражданской историей и историей культуры народа, говорящего на данном языке;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- основы страноведения (истории, культуры, политики и т.д.) страны изучаемого языка.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2. Студент 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>должен уметь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анализировать изучаемый иностранный язык в его истории и современном состоянии, пользуясь системой основных понятий и терминов общего языкознания,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коммуникативистики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и когнитивной лингвистики,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-, этно- и социолингвистики;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ориентироваться в основных этапах истории науки о языке и дискуссионных вопросах современного отечественного и зарубежного языкознания. </w:t>
            </w:r>
          </w:p>
          <w:p w:rsidR="00296E0F" w:rsidRPr="00421899" w:rsidRDefault="00296E0F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154F09" w:rsidRPr="00421899" w:rsidRDefault="00154F09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Rastorguyeva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T.A. A History of English. </w:t>
            </w:r>
            <w:r w:rsidR="008F1363">
              <w:rPr>
                <w:rFonts w:ascii="Times New Roman" w:hAnsi="Times New Roman"/>
                <w:sz w:val="24"/>
                <w:szCs w:val="24"/>
              </w:rPr>
              <w:t>M., 2009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F09" w:rsidRPr="00421899" w:rsidRDefault="004966D7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Burlakova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 Contribution of English and American Linguists to the Theory of Phrase. </w:t>
            </w:r>
            <w:r w:rsidR="008F1363">
              <w:rPr>
                <w:rFonts w:ascii="Times New Roman" w:hAnsi="Times New Roman"/>
                <w:sz w:val="24"/>
                <w:szCs w:val="24"/>
              </w:rPr>
              <w:t>M., 2011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Иванова И.П.,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Чахоян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Л.П., Беляева Т.М. Истори</w:t>
            </w:r>
            <w:r w:rsidR="008F1363">
              <w:rPr>
                <w:rFonts w:ascii="Times New Roman" w:hAnsi="Times New Roman"/>
                <w:sz w:val="24"/>
                <w:szCs w:val="24"/>
              </w:rPr>
              <w:t>я английского языка. С.-Пб</w:t>
            </w:r>
            <w:proofErr w:type="gramStart"/>
            <w:r w:rsidR="008F136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1363">
              <w:rPr>
                <w:rFonts w:ascii="Times New Roman" w:hAnsi="Times New Roman"/>
                <w:sz w:val="24"/>
                <w:szCs w:val="24"/>
              </w:rPr>
              <w:t>201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Ильиш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Б.А. История английского языка. М., 1968.</w:t>
            </w:r>
            <w:r w:rsidR="008F1363">
              <w:rPr>
                <w:rFonts w:ascii="Times New Roman" w:hAnsi="Times New Roman"/>
                <w:sz w:val="24"/>
                <w:szCs w:val="24"/>
              </w:rPr>
              <w:t>-2013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Аракин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В.Д. Ист</w:t>
            </w:r>
            <w:r w:rsidR="008F1363">
              <w:rPr>
                <w:rFonts w:ascii="Times New Roman" w:hAnsi="Times New Roman"/>
                <w:sz w:val="24"/>
                <w:szCs w:val="24"/>
              </w:rPr>
              <w:t>ория английского языка. М., 2014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Смирницкий А.И. История английского языка (с</w:t>
            </w:r>
            <w:r w:rsidR="008F1363">
              <w:rPr>
                <w:rFonts w:ascii="Times New Roman" w:hAnsi="Times New Roman"/>
                <w:sz w:val="24"/>
                <w:szCs w:val="24"/>
              </w:rPr>
              <w:t>редний и новый период). М., 2014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Иванова И.П.,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Чахоян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Л.П., Беляева Т.М. Практикум по истори</w:t>
            </w:r>
            <w:r w:rsidR="008F1363">
              <w:rPr>
                <w:rFonts w:ascii="Times New Roman" w:hAnsi="Times New Roman"/>
                <w:sz w:val="24"/>
                <w:szCs w:val="24"/>
              </w:rPr>
              <w:t>и английского языка. С.-Пб</w:t>
            </w:r>
            <w:proofErr w:type="gramStart"/>
            <w:r w:rsidR="008F136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1363">
              <w:rPr>
                <w:rFonts w:ascii="Times New Roman" w:hAnsi="Times New Roman"/>
                <w:sz w:val="24"/>
                <w:szCs w:val="24"/>
              </w:rPr>
              <w:t>201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54F09" w:rsidRPr="00421899" w:rsidRDefault="00154F09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Wyld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 History of modern Colloquial English. </w:t>
            </w:r>
            <w:proofErr w:type="spellStart"/>
            <w:r w:rsidR="008F1363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="008F1363">
              <w:rPr>
                <w:rFonts w:ascii="Times New Roman" w:hAnsi="Times New Roman"/>
                <w:sz w:val="24"/>
                <w:szCs w:val="24"/>
              </w:rPr>
              <w:t>, 2017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0F" w:rsidRPr="00421899" w:rsidRDefault="00296E0F" w:rsidP="0042189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Курс вырабатывает правильный научный подход к языку, формирует у будущих специалистов стремление к постоянному обогащению и обновлению знаний, способность инициативно и ответственно решать задачи теоретического и прикладного характера. Программа включает отдельные вопросы общей германистики, проблемы возникновения английского языка на основе диалектов западногерманских племен, вопросы становления аналитического строя английского языка, формирования его фонологической системы и словаря. Ку</w:t>
            </w:r>
            <w:proofErr w:type="gramStart"/>
            <w:r w:rsidR="00154F09" w:rsidRPr="00421899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="00154F09" w:rsidRPr="00421899">
              <w:rPr>
                <w:rFonts w:ascii="Times New Roman" w:hAnsi="Times New Roman"/>
                <w:sz w:val="24"/>
                <w:szCs w:val="24"/>
              </w:rPr>
              <w:t xml:space="preserve">оится хронологически в соответствии с общепринятой периодизацией истории английского языка. Занятия проводятся в форме лекций, семинарских занятий, консультаций и самостоятельной работы. Задание для каждого семинарского занятия делится на две части: теоретическую и практическую. 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курса 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каждому аудиторному занятию вы должны подготовиться заранее,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>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В течение семестра, вы будете использовать изучаемый материал в проектах.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Пользоваться различными видами справочных материалов (словарём, справочником);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4218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второстепенного;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42189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 различных вариантах и записывать тезисы на основе прочитанного;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296E0F" w:rsidRPr="00421899" w:rsidRDefault="00296E0F" w:rsidP="004218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296E0F" w:rsidRPr="00421899" w:rsidTr="00FA1546">
        <w:trPr>
          <w:trHeight w:val="258"/>
        </w:trPr>
        <w:tc>
          <w:tcPr>
            <w:tcW w:w="1809" w:type="dxa"/>
            <w:gridSpan w:val="2"/>
            <w:vMerge w:val="restart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5"/>
          </w:tcPr>
          <w:p w:rsidR="00296E0F" w:rsidRPr="00421899" w:rsidRDefault="00296E0F" w:rsidP="00421899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296E0F" w:rsidRPr="00421899" w:rsidTr="00FA1546">
        <w:trPr>
          <w:trHeight w:val="576"/>
        </w:trPr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заданной теме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Защита индивидуальных и групповых заданий проектного характера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u w:val="single"/>
              </w:rPr>
              <w:t>40%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5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1,2,34,5,6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4,5,6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</w:tr>
      <w:tr w:rsidR="00296E0F" w:rsidRPr="00421899" w:rsidTr="00FA1546"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 xml:space="preserve">            0% -49%: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96E0F" w:rsidRPr="00421899" w:rsidTr="00FA1546">
        <w:tc>
          <w:tcPr>
            <w:tcW w:w="9854" w:type="dxa"/>
            <w:gridSpan w:val="15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296E0F" w:rsidRPr="00421899" w:rsidTr="008B62E2">
        <w:tc>
          <w:tcPr>
            <w:tcW w:w="1101" w:type="dxa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6237" w:type="dxa"/>
            <w:gridSpan w:val="10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Theme</w:t>
            </w:r>
          </w:p>
        </w:tc>
        <w:tc>
          <w:tcPr>
            <w:tcW w:w="992" w:type="dxa"/>
            <w:gridSpan w:val="2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1524" w:type="dxa"/>
            <w:gridSpan w:val="2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Points</w:t>
            </w:r>
          </w:p>
        </w:tc>
      </w:tr>
      <w:tr w:rsidR="00296E0F" w:rsidRPr="0070783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10"/>
          </w:tcPr>
          <w:p w:rsidR="004966D7" w:rsidRPr="00707837" w:rsidRDefault="00707837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966D7" w:rsidRPr="00707837">
              <w:rPr>
                <w:rFonts w:ascii="Times New Roman" w:hAnsi="Times New Roman"/>
                <w:sz w:val="24"/>
                <w:szCs w:val="24"/>
                <w:lang w:val="en-US"/>
              </w:rPr>
              <w:t>A short history of the origins and development of English</w:t>
            </w:r>
          </w:p>
          <w:p w:rsidR="00707837" w:rsidRDefault="00707837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1: </w:t>
            </w:r>
          </w:p>
          <w:p w:rsidR="00707837" w:rsidRPr="00D55008" w:rsidRDefault="00707837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subject matter of the History of the English language.</w:t>
            </w:r>
          </w:p>
          <w:p w:rsidR="00296E0F" w:rsidRDefault="00707837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>2. The purpose and tasks of the science.  Its ties with other sciences.</w:t>
            </w:r>
          </w:p>
          <w:p w:rsidR="008B62E2" w:rsidRPr="00421899" w:rsidRDefault="008B62E2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earliest historical data about Germanic tribes.</w:t>
            </w:r>
          </w:p>
        </w:tc>
        <w:tc>
          <w:tcPr>
            <w:tcW w:w="992" w:type="dxa"/>
            <w:gridSpan w:val="2"/>
          </w:tcPr>
          <w:p w:rsidR="00296E0F" w:rsidRPr="00707837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078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8B62E2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37" w:type="dxa"/>
            <w:gridSpan w:val="10"/>
          </w:tcPr>
          <w:p w:rsidR="00022610" w:rsidRDefault="00707837" w:rsidP="00707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2610"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2610" w:rsidRPr="008B62E2">
              <w:rPr>
                <w:rFonts w:ascii="Times New Roman" w:hAnsi="Times New Roman"/>
                <w:sz w:val="24"/>
                <w:szCs w:val="24"/>
                <w:lang w:val="en-US"/>
              </w:rPr>
              <w:t>The main periods in the history of the English language</w:t>
            </w:r>
            <w:r w:rsidR="0002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 </w:t>
            </w:r>
          </w:p>
          <w:p w:rsidR="00707837" w:rsidRDefault="00707837" w:rsidP="0070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2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8B62E2" w:rsidRPr="008B62E2" w:rsidRDefault="00707837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8B62E2" w:rsidRPr="008B62E2">
              <w:rPr>
                <w:rFonts w:ascii="Times New Roman" w:hAnsi="Times New Roman"/>
                <w:sz w:val="24"/>
                <w:szCs w:val="24"/>
                <w:lang w:val="en-US"/>
              </w:rPr>
              <w:t>The main periods in the history of the English language.</w:t>
            </w:r>
          </w:p>
          <w:p w:rsidR="00296E0F" w:rsidRDefault="008B62E2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>2. OE Alphabet and pronunciation.</w:t>
            </w:r>
          </w:p>
          <w:p w:rsidR="008B62E2" w:rsidRPr="00421899" w:rsidRDefault="008B62E2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Prehistoric Britain. The main historical events of the ancient period</w:t>
            </w:r>
          </w:p>
        </w:tc>
        <w:tc>
          <w:tcPr>
            <w:tcW w:w="992" w:type="dxa"/>
            <w:gridSpan w:val="2"/>
          </w:tcPr>
          <w:p w:rsidR="00296E0F" w:rsidRPr="008B62E2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62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8B62E2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37" w:type="dxa"/>
            <w:gridSpan w:val="10"/>
          </w:tcPr>
          <w:p w:rsidR="001F7379" w:rsidRPr="00707837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737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Old English period. Historical Background</w:t>
            </w:r>
          </w:p>
          <w:p w:rsidR="001F7379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3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CD222C" w:rsidRPr="00CD222C" w:rsidRDefault="001F7379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CD222C" w:rsidRPr="00CD2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the language. 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CD2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Old English period. </w:t>
            </w:r>
          </w:p>
          <w:p w:rsidR="001F7379" w:rsidRDefault="00CD222C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CD222C">
              <w:rPr>
                <w:rFonts w:ascii="Times New Roman" w:hAnsi="Times New Roman"/>
                <w:sz w:val="24"/>
                <w:szCs w:val="24"/>
                <w:lang w:val="en-US"/>
              </w:rPr>
              <w:t>Old English as a variant of West Germanic</w:t>
            </w:r>
          </w:p>
          <w:p w:rsidR="00296E0F" w:rsidRPr="00421899" w:rsidRDefault="001F7379" w:rsidP="001F7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Celtic tribes and languages on the European continent. Celtic languages in British islands.</w:t>
            </w:r>
          </w:p>
        </w:tc>
        <w:tc>
          <w:tcPr>
            <w:tcW w:w="992" w:type="dxa"/>
            <w:gridSpan w:val="2"/>
          </w:tcPr>
          <w:p w:rsidR="00296E0F" w:rsidRPr="008B62E2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62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421899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37" w:type="dxa"/>
            <w:gridSpan w:val="10"/>
          </w:tcPr>
          <w:p w:rsidR="001F7379" w:rsidRPr="00707837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32B51"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Middle English Period.  </w:t>
            </w:r>
          </w:p>
          <w:p w:rsidR="00832B51" w:rsidRPr="00EB2821" w:rsidRDefault="001F7379" w:rsidP="00832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4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832B51" w:rsidRPr="00EB282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leveling of inflections.  </w:t>
            </w:r>
          </w:p>
          <w:p w:rsidR="00832B51" w:rsidRPr="00EB282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influence of East Midland.  </w:t>
            </w:r>
          </w:p>
          <w:p w:rsidR="001F7379" w:rsidRPr="00832B5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Geoffrey Chaucer </w:t>
            </w:r>
          </w:p>
          <w:p w:rsidR="00296E0F" w:rsidRPr="00421899" w:rsidRDefault="001F7379" w:rsidP="001F7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="00832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Roman occupation of Britain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its influence on different spheres of life in Britain.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707837" w:rsidRPr="00EA001C" w:rsidTr="008B62E2">
        <w:tc>
          <w:tcPr>
            <w:tcW w:w="1101" w:type="dxa"/>
          </w:tcPr>
          <w:p w:rsidR="00707837" w:rsidRPr="0042189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EA001C" w:rsidRDefault="00EA001C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Anglo-Saxon conquest of Britain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formation of the English language. </w:t>
            </w:r>
          </w:p>
          <w:p w:rsidR="00EA001C" w:rsidRPr="00EA001C" w:rsidRDefault="00EA001C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The Scandinavian conquest of Britain and its role in the history of the English language.</w:t>
            </w:r>
          </w:p>
        </w:tc>
        <w:tc>
          <w:tcPr>
            <w:tcW w:w="992" w:type="dxa"/>
            <w:gridSpan w:val="2"/>
          </w:tcPr>
          <w:p w:rsidR="00707837" w:rsidRPr="00EA001C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707837" w:rsidRDefault="00A042D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96E0F" w:rsidRPr="001F7379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237" w:type="dxa"/>
            <w:gridSpan w:val="10"/>
          </w:tcPr>
          <w:p w:rsidR="001F7379" w:rsidRPr="0024335B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4335B" w:rsidRPr="0024335B">
              <w:rPr>
                <w:rFonts w:ascii="Times New Roman" w:hAnsi="Times New Roman"/>
                <w:sz w:val="24"/>
                <w:szCs w:val="24"/>
                <w:lang w:val="en-US"/>
              </w:rPr>
              <w:t>The Great Vowel Shift</w:t>
            </w:r>
          </w:p>
          <w:p w:rsidR="001F7379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5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24335B" w:rsidRDefault="0024335B" w:rsidP="0024335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Vowel Shift.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Was It?</w:t>
            </w:r>
          </w:p>
          <w:p w:rsidR="001F7379" w:rsidRPr="001702FC" w:rsidRDefault="001702FC" w:rsidP="001702F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Vowel Shift. </w:t>
            </w:r>
            <w:r w:rsidR="0024335B"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Was It? </w:t>
            </w:r>
          </w:p>
          <w:p w:rsidR="00296E0F" w:rsidRPr="00421899" w:rsidRDefault="00EA001C" w:rsidP="00EA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B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EA001C">
              <w:rPr>
                <w:rFonts w:ascii="Times New Roman" w:hAnsi="Times New Roman"/>
                <w:sz w:val="24"/>
                <w:szCs w:val="24"/>
                <w:lang w:val="en-US"/>
              </w:rPr>
              <w:t>main historical events of Middle Age period. The Norman conquest of England and its influence on all spheres of life.</w:t>
            </w:r>
          </w:p>
        </w:tc>
        <w:tc>
          <w:tcPr>
            <w:tcW w:w="992" w:type="dxa"/>
            <w:gridSpan w:val="2"/>
          </w:tcPr>
          <w:p w:rsidR="00296E0F" w:rsidRPr="001F737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F73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707837" w:rsidRPr="001F7379" w:rsidTr="008B62E2">
        <w:tc>
          <w:tcPr>
            <w:tcW w:w="1101" w:type="dxa"/>
          </w:tcPr>
          <w:p w:rsidR="00707837" w:rsidRPr="0042189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707837" w:rsidRDefault="00EA001C" w:rsidP="0070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A907FD">
              <w:rPr>
                <w:rFonts w:ascii="Times New Roman" w:hAnsi="Times New Roman"/>
                <w:sz w:val="24"/>
                <w:szCs w:val="24"/>
                <w:lang w:val="en-US"/>
              </w:rPr>
              <w:t>Formation of English as the language of the State and Literature.</w:t>
            </w:r>
          </w:p>
          <w:p w:rsidR="00EA001C" w:rsidRPr="00421899" w:rsidRDefault="00EA001C" w:rsidP="00A90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A90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struggle between English and French languages. The London dialect.</w:t>
            </w:r>
          </w:p>
        </w:tc>
        <w:tc>
          <w:tcPr>
            <w:tcW w:w="992" w:type="dxa"/>
            <w:gridSpan w:val="2"/>
          </w:tcPr>
          <w:p w:rsidR="00707837" w:rsidRPr="001F737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707837" w:rsidRDefault="00A042D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832B51" w:rsidRPr="001F7379" w:rsidTr="008B62E2">
        <w:tc>
          <w:tcPr>
            <w:tcW w:w="1101" w:type="dxa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MT 1</w:t>
            </w:r>
          </w:p>
        </w:tc>
        <w:tc>
          <w:tcPr>
            <w:tcW w:w="6237" w:type="dxa"/>
            <w:gridSpan w:val="10"/>
          </w:tcPr>
          <w:p w:rsidR="00832B51" w:rsidRDefault="00832B51" w:rsidP="00EC5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IWS, IWST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992" w:type="dxa"/>
            <w:gridSpan w:val="2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gridSpan w:val="2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Total: 100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237" w:type="dxa"/>
            <w:gridSpan w:val="10"/>
          </w:tcPr>
          <w:p w:rsidR="00EA001C" w:rsidRPr="005B36FC" w:rsidRDefault="00EA001C" w:rsidP="00EA00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6F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Modern English Period</w:t>
            </w:r>
          </w:p>
          <w:p w:rsidR="00EA001C" w:rsidRDefault="00F56344" w:rsidP="00EA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6</w:t>
            </w:r>
            <w:r w:rsidR="00EA001C"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EA001C" w:rsidRPr="00A52A87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The widespread use of one part of speech for another.  </w:t>
            </w:r>
          </w:p>
          <w:p w:rsidR="00EA001C" w:rsidRPr="00A52A87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The increased borrowings from other languages.  </w:t>
            </w:r>
          </w:p>
          <w:p w:rsidR="00EA001C" w:rsidRPr="00C4101C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Important grammatical changes.</w:t>
            </w:r>
          </w:p>
          <w:p w:rsidR="00EA001C" w:rsidRDefault="00EA001C" w:rsidP="00EA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>Age of Johnson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4101C">
              <w:rPr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Historical background. 19th and 20th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centuries.</w:t>
            </w:r>
          </w:p>
          <w:p w:rsidR="004966D7" w:rsidRPr="00832B51" w:rsidRDefault="004966D7" w:rsidP="00EA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832B51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6237" w:type="dxa"/>
            <w:gridSpan w:val="10"/>
          </w:tcPr>
          <w:p w:rsidR="00A73883" w:rsidRDefault="00C4101C" w:rsidP="00A7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3883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20th-Century English.</w:t>
            </w:r>
            <w:r w:rsidR="00A738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C4101C" w:rsidRPr="00A73883" w:rsidRDefault="00C4101C" w:rsidP="00A7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7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A73883" w:rsidRPr="006A5BD7" w:rsidRDefault="005B36FC" w:rsidP="00A7388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A73883" w:rsidRPr="006A5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Received Standard English.  </w:t>
            </w:r>
          </w:p>
          <w:p w:rsidR="00A73883" w:rsidRPr="006A5BD7" w:rsidRDefault="005B36FC" w:rsidP="00A7388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="00A73883" w:rsidRPr="006A5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Widely differing regional and local dialects </w:t>
            </w:r>
          </w:p>
          <w:p w:rsidR="00296E0F" w:rsidRPr="00421899" w:rsidRDefault="00C4101C" w:rsidP="005B36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36FC"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Vocabulary from Old English till Nowadays.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37" w:type="dxa"/>
            <w:gridSpan w:val="10"/>
          </w:tcPr>
          <w:p w:rsidR="00A042D7" w:rsidRPr="005B36FC" w:rsidRDefault="00A042D7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American English as a variety of the English</w:t>
            </w:r>
            <w:r w:rsid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language spoken in the United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States.</w:t>
            </w:r>
          </w:p>
          <w:p w:rsidR="00A042D7" w:rsidRDefault="00A042D7" w:rsidP="00A042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 w:rsidR="005B36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8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Characteristics of American English, pronunciation, words, spelling, grammar.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American lexicographer Noah Webster. 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History of American English.  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variation and influence of American English.  </w:t>
            </w:r>
          </w:p>
          <w:p w:rsid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Canadian English </w:t>
            </w:r>
          </w:p>
          <w:p w:rsidR="00296E0F" w:rsidRPr="00421899" w:rsidRDefault="00A042D7" w:rsidP="00A04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 w:rsidR="005B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The development of the Phonetic structure of English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37" w:type="dxa"/>
            <w:gridSpan w:val="10"/>
          </w:tcPr>
          <w:p w:rsidR="00705197" w:rsidRDefault="00705197" w:rsidP="0042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9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>Varieties of English.</w:t>
            </w:r>
          </w:p>
          <w:p w:rsid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9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1. Australian and New Zealand English.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2. The English of India–Pakistan.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3. African English.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>4. Creoles and Pidgins.</w:t>
            </w:r>
          </w:p>
          <w:p w:rsidR="00296E0F" w:rsidRPr="005B36FC" w:rsidRDefault="005B36FC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Grammar from Old English till Nowadays.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B77718" w:rsidRPr="00705197" w:rsidTr="008B62E2">
        <w:tc>
          <w:tcPr>
            <w:tcW w:w="1101" w:type="dxa"/>
          </w:tcPr>
          <w:p w:rsidR="00B77718" w:rsidRPr="00421899" w:rsidRDefault="00B77718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Default="00B77718" w:rsidP="00097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D30E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7ADC" w:rsidRPr="00097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Characteristics of M</w:t>
            </w:r>
            <w:r w:rsidR="00097ADC">
              <w:rPr>
                <w:rFonts w:ascii="Times New Roman" w:hAnsi="Times New Roman"/>
                <w:sz w:val="24"/>
                <w:szCs w:val="24"/>
                <w:lang w:val="en-US"/>
              </w:rPr>
              <w:t>odern English. Phonology.</w:t>
            </w:r>
          </w:p>
          <w:p w:rsidR="00B77718" w:rsidRP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Morphology. Inflection</w:t>
            </w:r>
          </w:p>
        </w:tc>
        <w:tc>
          <w:tcPr>
            <w:tcW w:w="992" w:type="dxa"/>
            <w:gridSpan w:val="2"/>
          </w:tcPr>
          <w:p w:rsidR="00B77718" w:rsidRPr="00421899" w:rsidRDefault="00B77718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B77718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237" w:type="dxa"/>
            <w:gridSpan w:val="10"/>
          </w:tcPr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10 </w:t>
            </w: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>The future of English.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10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B77718" w:rsidRP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Modifications in pronunciation.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tendency to restore the full qualities of vowels. 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Narrowing the gap between pronunciation and spelling. 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>Advanced technological education,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 programming, machine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translation, and expanding mass media.  </w:t>
            </w:r>
          </w:p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>The universal scientific language.</w:t>
            </w:r>
          </w:p>
          <w:p w:rsidR="00296E0F" w:rsidRPr="00421899" w:rsidRDefault="005B36FC" w:rsidP="00B777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>The evolution of Noun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D30E7A" w:rsidRPr="00022610" w:rsidTr="008B62E2">
        <w:tc>
          <w:tcPr>
            <w:tcW w:w="1101" w:type="dxa"/>
          </w:tcPr>
          <w:p w:rsidR="00D30E7A" w:rsidRPr="00421899" w:rsidRDefault="00D30E7A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Pr="00097ADC" w:rsidRDefault="00097ADC" w:rsidP="00097AD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 Affixation</w:t>
            </w:r>
          </w:p>
          <w:p w:rsidR="00D30E7A" w:rsidRPr="00097ADC" w:rsidRDefault="00097ADC" w:rsidP="00097AD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Composition</w:t>
            </w:r>
          </w:p>
        </w:tc>
        <w:tc>
          <w:tcPr>
            <w:tcW w:w="992" w:type="dxa"/>
            <w:gridSpan w:val="2"/>
          </w:tcPr>
          <w:p w:rsidR="00D30E7A" w:rsidRPr="00421899" w:rsidRDefault="00D30E7A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D30E7A" w:rsidRDefault="00D30E7A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97ADC" w:rsidRPr="00705197" w:rsidTr="008B62E2">
        <w:tc>
          <w:tcPr>
            <w:tcW w:w="1101" w:type="dxa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MT exam</w:t>
            </w:r>
          </w:p>
        </w:tc>
        <w:tc>
          <w:tcPr>
            <w:tcW w:w="6237" w:type="dxa"/>
            <w:gridSpan w:val="10"/>
          </w:tcPr>
          <w:p w:rsidR="00097ADC" w:rsidRDefault="00097ADC" w:rsidP="00EC5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Midterm Examination</w:t>
            </w:r>
          </w:p>
        </w:tc>
        <w:tc>
          <w:tcPr>
            <w:tcW w:w="992" w:type="dxa"/>
            <w:gridSpan w:val="2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gridSpan w:val="2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Total:100</w:t>
            </w: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237" w:type="dxa"/>
            <w:gridSpan w:val="10"/>
          </w:tcPr>
          <w:p w:rsidR="00B77718" w:rsidRPr="00BD69C4" w:rsidRDefault="00B77718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11 </w:t>
            </w:r>
            <w:r w:rsidR="00BD69C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Old English phonetics</w:t>
            </w:r>
          </w:p>
          <w:p w:rsidR="00BD69C4" w:rsidRPr="00BD69C4" w:rsidRDefault="00B77718" w:rsidP="00BD69C4">
            <w:pPr>
              <w:pStyle w:val="a6"/>
              <w:tabs>
                <w:tab w:val="left" w:pos="1080"/>
              </w:tabs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 w:rsidRPr="00BD69C4">
              <w:rPr>
                <w:bCs w:val="0"/>
                <w:sz w:val="24"/>
                <w:szCs w:val="24"/>
                <w:lang w:eastAsia="ko-KR"/>
              </w:rPr>
              <w:t>Practical lesson 11</w:t>
            </w:r>
            <w:r w:rsidRPr="00BD69C4">
              <w:rPr>
                <w:b w:val="0"/>
                <w:bCs w:val="0"/>
                <w:sz w:val="24"/>
                <w:szCs w:val="24"/>
                <w:lang w:eastAsia="ko-KR"/>
              </w:rPr>
              <w:t xml:space="preserve">: </w:t>
            </w:r>
          </w:p>
          <w:p w:rsidR="00BD69C4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BD69C4">
              <w:rPr>
                <w:b w:val="0"/>
                <w:color w:val="auto"/>
                <w:sz w:val="24"/>
                <w:szCs w:val="24"/>
              </w:rPr>
              <w:t>Old English Vowel System (9th-10th c.)</w:t>
            </w:r>
          </w:p>
          <w:p w:rsidR="00BD69C4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2. </w:t>
            </w:r>
            <w:r w:rsidRPr="00BD69C4">
              <w:rPr>
                <w:b w:val="0"/>
                <w:color w:val="auto"/>
                <w:sz w:val="24"/>
                <w:szCs w:val="24"/>
              </w:rPr>
              <w:t xml:space="preserve">West Germanic </w:t>
            </w:r>
            <w:proofErr w:type="spellStart"/>
            <w:r w:rsidRPr="00BD69C4">
              <w:rPr>
                <w:b w:val="0"/>
                <w:color w:val="auto"/>
                <w:sz w:val="24"/>
                <w:szCs w:val="24"/>
              </w:rPr>
              <w:t>Gemination</w:t>
            </w:r>
            <w:proofErr w:type="spellEnd"/>
            <w:r w:rsidRPr="00BD69C4">
              <w:rPr>
                <w:b w:val="0"/>
                <w:color w:val="auto"/>
                <w:sz w:val="24"/>
                <w:szCs w:val="24"/>
              </w:rPr>
              <w:t xml:space="preserve"> of Consonants</w:t>
            </w:r>
          </w:p>
          <w:p w:rsidR="00B77718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BD69C4">
              <w:rPr>
                <w:b w:val="0"/>
                <w:sz w:val="24"/>
                <w:szCs w:val="24"/>
              </w:rPr>
              <w:t>Velar Consonants in Early Old English. Growth of New Phonemes</w:t>
            </w:r>
          </w:p>
          <w:p w:rsidR="00296E0F" w:rsidRPr="00421899" w:rsidRDefault="00097ADC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BB0174" w:rsidRPr="00BB0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African American Vernacular English.  Spanish and English   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237" w:type="dxa"/>
            <w:gridSpan w:val="10"/>
          </w:tcPr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12</w:t>
            </w:r>
          </w:p>
          <w:p w:rsidR="00BD69C4" w:rsidRPr="00BD69C4" w:rsidRDefault="00BD69C4" w:rsidP="00BD69C4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gramStart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 noun.</w:t>
            </w:r>
            <w:proofErr w:type="gramEnd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Grammatical Categories.</w:t>
            </w:r>
            <w:proofErr w:type="gramEnd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The Use of Cases</w:t>
            </w:r>
          </w:p>
          <w:p w:rsidR="00BD69C4" w:rsidRPr="00BD69C4" w:rsidRDefault="00BD69C4" w:rsidP="00BD69C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Morphological Classification of Nouns. </w:t>
            </w:r>
          </w:p>
          <w:p w:rsidR="00BD69C4" w:rsidRPr="00BD69C4" w:rsidRDefault="00BD69C4" w:rsidP="00BD69C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>Declensions</w:t>
            </w: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B752D" w:rsidRPr="00BD69C4" w:rsidRDefault="00097ADC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Practical lesson 12: </w:t>
            </w:r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The noun. </w:t>
            </w:r>
            <w:proofErr w:type="gramStart"/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Grammatical Categories.</w:t>
            </w:r>
            <w:proofErr w:type="gramEnd"/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The </w:t>
            </w:r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Use of Cases</w:t>
            </w:r>
          </w:p>
          <w:p w:rsidR="00296E0F" w:rsidRPr="00BB0174" w:rsidRDefault="00097ADC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7203" w:rsidRPr="000D4BF9">
              <w:rPr>
                <w:rFonts w:ascii="Times New Roman" w:hAnsi="Times New Roman"/>
                <w:sz w:val="24"/>
                <w:szCs w:val="24"/>
                <w:lang w:val="en-US"/>
              </w:rPr>
              <w:t>The development of the National Literary English Language in the 15-16 centuries.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6237" w:type="dxa"/>
            <w:gridSpan w:val="10"/>
          </w:tcPr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13</w:t>
            </w:r>
            <w:r w:rsidR="00BD69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69C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The pronoun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B752D" w:rsidRPr="003B752D" w:rsidRDefault="003B752D" w:rsidP="003B752D">
            <w:pPr>
              <w:pStyle w:val="1"/>
              <w:numPr>
                <w:ilvl w:val="0"/>
                <w:numId w:val="25"/>
              </w:numPr>
              <w:tabs>
                <w:tab w:val="left" w:pos="108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Personal Pronouns</w:t>
            </w:r>
          </w:p>
          <w:p w:rsidR="00BD69C4" w:rsidRPr="003B752D" w:rsidRDefault="003B752D" w:rsidP="003B752D">
            <w:pPr>
              <w:pStyle w:val="1"/>
              <w:numPr>
                <w:ilvl w:val="0"/>
                <w:numId w:val="25"/>
              </w:numPr>
              <w:tabs>
                <w:tab w:val="left" w:pos="108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Demonstrative Pronouns</w:t>
            </w:r>
          </w:p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13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296E0F" w:rsidRPr="00421899" w:rsidRDefault="00097ADC" w:rsidP="006B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>
              <w:rPr>
                <w:rFonts w:ascii="Times New Roman" w:hAnsi="Times New Roman"/>
                <w:sz w:val="24"/>
                <w:szCs w:val="24"/>
                <w:lang w:val="en-US"/>
              </w:rPr>
              <w:t>The development of grammatical categories in pronouns in Middle English period</w:t>
            </w: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237" w:type="dxa"/>
            <w:gridSpan w:val="10"/>
          </w:tcPr>
          <w:p w:rsidR="003B752D" w:rsidRPr="003B752D" w:rsidRDefault="00097ADC" w:rsidP="003B75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14</w:t>
            </w:r>
            <w:r w:rsidR="003B7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B752D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adjective. Grammatical Categories</w:t>
            </w:r>
          </w:p>
          <w:p w:rsidR="003B752D" w:rsidRPr="003B752D" w:rsidRDefault="003B752D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1. Weak and Strong Declension</w:t>
            </w:r>
          </w:p>
          <w:p w:rsidR="003B752D" w:rsidRPr="003B752D" w:rsidRDefault="003B752D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2. Degrees of Comparison</w:t>
            </w:r>
          </w:p>
          <w:p w:rsidR="00097ADC" w:rsidRPr="003B752D" w:rsidRDefault="00097ADC" w:rsidP="003B75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 w:rsidRPr="003B7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14: </w:t>
            </w:r>
            <w:r w:rsidR="003B752D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adjective. Grammatical Categories</w:t>
            </w:r>
          </w:p>
          <w:p w:rsidR="00296E0F" w:rsidRPr="00097ADC" w:rsidRDefault="00097ADC" w:rsidP="006B7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7203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The Evolution of Adjective</w:t>
            </w:r>
            <w:r w:rsidR="006B7203"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097ADC" w:rsidRPr="00097ADC" w:rsidTr="008B62E2">
        <w:tc>
          <w:tcPr>
            <w:tcW w:w="1101" w:type="dxa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Pr="00022610" w:rsidRDefault="00BB0174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BB0174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Back-formations and blends</w:t>
            </w:r>
          </w:p>
          <w:p w:rsidR="00BB0174" w:rsidRPr="00BB0174" w:rsidRDefault="00BB0174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BB0174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 Syntax</w:t>
            </w:r>
          </w:p>
        </w:tc>
        <w:tc>
          <w:tcPr>
            <w:tcW w:w="992" w:type="dxa"/>
            <w:gridSpan w:val="2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097ADC" w:rsidRPr="00C16577" w:rsidRDefault="00CF4555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296E0F" w:rsidRPr="006B7203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37" w:type="dxa"/>
            <w:gridSpan w:val="10"/>
          </w:tcPr>
          <w:p w:rsidR="000D4BF9" w:rsidRPr="000D4BF9" w:rsidRDefault="00097ADC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Lecture 15</w:t>
            </w:r>
            <w:r w:rsidRPr="000D4BF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Grammatical Categories of the </w:t>
            </w:r>
            <w:proofErr w:type="spellStart"/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Verbals</w:t>
            </w:r>
            <w:proofErr w:type="spellEnd"/>
          </w:p>
          <w:p w:rsidR="000D4BF9" w:rsidRPr="000D4BF9" w:rsidRDefault="000D4BF9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0D4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Morphological Classification of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2. Strong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3. Weak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4. Minor Groups of Verbs</w:t>
            </w:r>
          </w:p>
          <w:p w:rsidR="00097ADC" w:rsidRPr="000D4BF9" w:rsidRDefault="00097ADC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bCs w:val="0"/>
                <w:sz w:val="24"/>
                <w:szCs w:val="24"/>
                <w:lang w:val="en-US" w:eastAsia="ko-KR"/>
              </w:rPr>
              <w:t>Practical lesson 15:</w:t>
            </w:r>
            <w:r w:rsidRPr="000D4BF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 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Grammatical Categories of the </w:t>
            </w:r>
            <w:proofErr w:type="spellStart"/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Verbals</w:t>
            </w:r>
            <w:proofErr w:type="spellEnd"/>
          </w:p>
          <w:p w:rsidR="00296E0F" w:rsidRPr="00BB0174" w:rsidRDefault="00BB0174" w:rsidP="006B7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7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7203"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verb.</w:t>
            </w:r>
            <w:r w:rsidR="006B7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7203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evolution of Numeral</w:t>
            </w:r>
            <w:r w:rsidR="006B7203"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96E0F" w:rsidRPr="00BB0174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01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97ADC" w:rsidRPr="00BB0174" w:rsidTr="008B62E2">
        <w:tc>
          <w:tcPr>
            <w:tcW w:w="1101" w:type="dxa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BB0174" w:rsidRP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1. American English Pronunciation.  Words.  Spelling.  Grammar. </w:t>
            </w:r>
          </w:p>
          <w:p w:rsidR="00BB0174" w:rsidRPr="00022610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2. History Of American English. Territori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al Expansion and Urbanization </w:t>
            </w:r>
          </w:p>
          <w:p w:rsidR="00BB0174" w:rsidRP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3. American English Development Of Regional Speech Patterns  </w:t>
            </w:r>
          </w:p>
        </w:tc>
        <w:tc>
          <w:tcPr>
            <w:tcW w:w="992" w:type="dxa"/>
            <w:gridSpan w:val="2"/>
          </w:tcPr>
          <w:p w:rsidR="00097ADC" w:rsidRPr="00BB0174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097ADC" w:rsidRPr="00BB0174" w:rsidRDefault="00CF4555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BB0174" w:rsidRPr="00BB0174" w:rsidTr="008B62E2">
        <w:tc>
          <w:tcPr>
            <w:tcW w:w="1101" w:type="dxa"/>
          </w:tcPr>
          <w:p w:rsidR="00BB0174" w:rsidRPr="00BB0174" w:rsidRDefault="00BB0174" w:rsidP="00BB017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MT </w:t>
            </w:r>
            <w:r w:rsidRPr="00BB0174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237" w:type="dxa"/>
            <w:gridSpan w:val="10"/>
          </w:tcPr>
          <w:p w:rsidR="00BB0174" w:rsidRDefault="00BB0174" w:rsidP="00BB0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IWS, IWST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992" w:type="dxa"/>
            <w:gridSpan w:val="2"/>
          </w:tcPr>
          <w:p w:rsidR="00BB0174" w:rsidRPr="00BB0174" w:rsidRDefault="00BB0174" w:rsidP="00BB0174">
            <w:pPr>
              <w:spacing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4" w:type="dxa"/>
            <w:gridSpan w:val="2"/>
          </w:tcPr>
          <w:p w:rsidR="00BB0174" w:rsidRDefault="00BB0174" w:rsidP="00BB017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Total: 100</w:t>
            </w:r>
          </w:p>
        </w:tc>
      </w:tr>
    </w:tbl>
    <w:p w:rsidR="00421899" w:rsidRDefault="00421899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1899" w:rsidRPr="00BB0174" w:rsidRDefault="00421899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6E0F" w:rsidRPr="00BB0174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21899">
        <w:rPr>
          <w:rFonts w:ascii="Times New Roman" w:hAnsi="Times New Roman"/>
          <w:sz w:val="24"/>
          <w:szCs w:val="24"/>
        </w:rPr>
        <w:t>Декан</w:t>
      </w:r>
      <w:r w:rsidRPr="00BB01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1899">
        <w:rPr>
          <w:rFonts w:ascii="Times New Roman" w:hAnsi="Times New Roman"/>
          <w:sz w:val="24"/>
          <w:szCs w:val="24"/>
        </w:rPr>
        <w:t>факультета</w:t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</w:r>
      <w:r w:rsidRPr="00BB0174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</w:t>
      </w:r>
      <w:r w:rsidRPr="00421899">
        <w:rPr>
          <w:rFonts w:ascii="Times New Roman" w:hAnsi="Times New Roman"/>
          <w:sz w:val="24"/>
          <w:szCs w:val="24"/>
        </w:rPr>
        <w:t>О</w:t>
      </w:r>
      <w:r w:rsidRPr="00BB017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21899"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421899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097ADC">
        <w:rPr>
          <w:rFonts w:ascii="Times New Roman" w:hAnsi="Times New Roman"/>
          <w:sz w:val="24"/>
          <w:szCs w:val="24"/>
          <w:lang w:val="kk-KZ"/>
        </w:rPr>
        <w:t>Г.</w:t>
      </w:r>
      <w:r w:rsidR="008576F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ADC">
        <w:rPr>
          <w:rFonts w:ascii="Times New Roman" w:hAnsi="Times New Roman"/>
          <w:sz w:val="24"/>
          <w:szCs w:val="24"/>
          <w:lang w:val="kk-KZ"/>
        </w:rPr>
        <w:t>Оспан</w:t>
      </w:r>
      <w:r w:rsidR="008576F5">
        <w:rPr>
          <w:rFonts w:ascii="Times New Roman" w:hAnsi="Times New Roman"/>
          <w:sz w:val="24"/>
          <w:szCs w:val="24"/>
          <w:lang w:val="kk-KZ"/>
        </w:rPr>
        <w:t>ова</w:t>
      </w:r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Заведующий кафедрой</w:t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Г.Б. </w:t>
      </w:r>
      <w:proofErr w:type="spellStart"/>
      <w:r w:rsidRPr="00421899"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Лектор</w:t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B043F8">
        <w:rPr>
          <w:rFonts w:ascii="Times New Roman" w:hAnsi="Times New Roman"/>
          <w:sz w:val="24"/>
          <w:szCs w:val="24"/>
          <w:lang w:val="kk-KZ"/>
        </w:rPr>
        <w:t>А</w:t>
      </w:r>
      <w:r w:rsidRPr="00421899">
        <w:rPr>
          <w:rFonts w:ascii="Times New Roman" w:hAnsi="Times New Roman"/>
          <w:sz w:val="24"/>
          <w:szCs w:val="24"/>
        </w:rPr>
        <w:t>.</w:t>
      </w:r>
      <w:r w:rsidR="00B043F8">
        <w:rPr>
          <w:rFonts w:ascii="Times New Roman" w:hAnsi="Times New Roman"/>
          <w:sz w:val="24"/>
          <w:szCs w:val="24"/>
          <w:lang w:val="kk-KZ"/>
        </w:rPr>
        <w:t>Т</w:t>
      </w:r>
      <w:r w:rsidRPr="00421899">
        <w:rPr>
          <w:rFonts w:ascii="Times New Roman" w:hAnsi="Times New Roman"/>
          <w:sz w:val="24"/>
          <w:szCs w:val="24"/>
          <w:lang w:val="kk-KZ"/>
        </w:rPr>
        <w:t>.</w:t>
      </w:r>
      <w:r w:rsidR="00B043F8">
        <w:rPr>
          <w:rFonts w:ascii="Times New Roman" w:hAnsi="Times New Roman"/>
          <w:sz w:val="24"/>
          <w:szCs w:val="24"/>
          <w:lang w:val="kk-KZ"/>
        </w:rPr>
        <w:t xml:space="preserve"> Әлиакбаро</w:t>
      </w:r>
      <w:r w:rsidRPr="00421899">
        <w:rPr>
          <w:rFonts w:ascii="Times New Roman" w:hAnsi="Times New Roman"/>
          <w:sz w:val="24"/>
          <w:szCs w:val="24"/>
          <w:lang w:val="kk-KZ"/>
        </w:rPr>
        <w:t>ва</w:t>
      </w:r>
      <w:r w:rsidRPr="00421899">
        <w:rPr>
          <w:rFonts w:ascii="Times New Roman" w:hAnsi="Times New Roman"/>
          <w:sz w:val="24"/>
          <w:szCs w:val="24"/>
        </w:rPr>
        <w:t xml:space="preserve"> </w:t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</w:p>
    <w:p w:rsidR="00296E0F" w:rsidRPr="00421899" w:rsidRDefault="00296E0F" w:rsidP="004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2D0" w:rsidRPr="00421899" w:rsidRDefault="00CA1AF9" w:rsidP="004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02D0" w:rsidRPr="00421899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F9" w:rsidRDefault="00CA1AF9" w:rsidP="006B7203">
      <w:pPr>
        <w:spacing w:after="0" w:line="240" w:lineRule="auto"/>
      </w:pPr>
      <w:r>
        <w:separator/>
      </w:r>
    </w:p>
  </w:endnote>
  <w:endnote w:type="continuationSeparator" w:id="0">
    <w:p w:rsidR="00CA1AF9" w:rsidRDefault="00CA1AF9" w:rsidP="006B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F9" w:rsidRDefault="00CA1AF9" w:rsidP="006B7203">
      <w:pPr>
        <w:spacing w:after="0" w:line="240" w:lineRule="auto"/>
      </w:pPr>
      <w:r>
        <w:separator/>
      </w:r>
    </w:p>
  </w:footnote>
  <w:footnote w:type="continuationSeparator" w:id="0">
    <w:p w:rsidR="00CA1AF9" w:rsidRDefault="00CA1AF9" w:rsidP="006B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9B"/>
    <w:multiLevelType w:val="hybridMultilevel"/>
    <w:tmpl w:val="4CAE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499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E2D"/>
    <w:multiLevelType w:val="hybridMultilevel"/>
    <w:tmpl w:val="16A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52D9"/>
    <w:multiLevelType w:val="hybridMultilevel"/>
    <w:tmpl w:val="40E6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535B"/>
    <w:multiLevelType w:val="hybridMultilevel"/>
    <w:tmpl w:val="8B3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0D66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A31"/>
    <w:multiLevelType w:val="hybridMultilevel"/>
    <w:tmpl w:val="8B3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05E97"/>
    <w:multiLevelType w:val="hybridMultilevel"/>
    <w:tmpl w:val="A2D2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6BA9"/>
    <w:multiLevelType w:val="hybridMultilevel"/>
    <w:tmpl w:val="F4D65320"/>
    <w:lvl w:ilvl="0" w:tplc="53A08C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26E6368"/>
    <w:multiLevelType w:val="hybridMultilevel"/>
    <w:tmpl w:val="F6629EAC"/>
    <w:lvl w:ilvl="0" w:tplc="D5B65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77125"/>
    <w:multiLevelType w:val="hybridMultilevel"/>
    <w:tmpl w:val="7612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07301"/>
    <w:multiLevelType w:val="hybridMultilevel"/>
    <w:tmpl w:val="F6629EAC"/>
    <w:lvl w:ilvl="0" w:tplc="D5B65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6687"/>
    <w:multiLevelType w:val="hybridMultilevel"/>
    <w:tmpl w:val="85B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67058"/>
    <w:multiLevelType w:val="hybridMultilevel"/>
    <w:tmpl w:val="7582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63398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26B9"/>
    <w:multiLevelType w:val="hybridMultilevel"/>
    <w:tmpl w:val="1C9A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B04DE"/>
    <w:multiLevelType w:val="hybridMultilevel"/>
    <w:tmpl w:val="DBB659E0"/>
    <w:lvl w:ilvl="0" w:tplc="A81E23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C7E04"/>
    <w:multiLevelType w:val="hybridMultilevel"/>
    <w:tmpl w:val="3C6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828B1"/>
    <w:multiLevelType w:val="hybridMultilevel"/>
    <w:tmpl w:val="0C5A1DB6"/>
    <w:lvl w:ilvl="0" w:tplc="AC9A17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222FE"/>
    <w:multiLevelType w:val="hybridMultilevel"/>
    <w:tmpl w:val="F4B6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724F"/>
    <w:multiLevelType w:val="hybridMultilevel"/>
    <w:tmpl w:val="1422E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DB16E3"/>
    <w:multiLevelType w:val="hybridMultilevel"/>
    <w:tmpl w:val="978C674E"/>
    <w:lvl w:ilvl="0" w:tplc="6B063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14885"/>
    <w:multiLevelType w:val="hybridMultilevel"/>
    <w:tmpl w:val="487416D6"/>
    <w:lvl w:ilvl="0" w:tplc="8AFEA1EC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BC0454"/>
    <w:multiLevelType w:val="hybridMultilevel"/>
    <w:tmpl w:val="3EB0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25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0"/>
  </w:num>
  <w:num w:numId="20">
    <w:abstractNumId w:val="13"/>
  </w:num>
  <w:num w:numId="21">
    <w:abstractNumId w:val="8"/>
  </w:num>
  <w:num w:numId="22">
    <w:abstractNumId w:val="22"/>
  </w:num>
  <w:num w:numId="23">
    <w:abstractNumId w:val="15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0F"/>
    <w:rsid w:val="00022610"/>
    <w:rsid w:val="000339AE"/>
    <w:rsid w:val="00097ADC"/>
    <w:rsid w:val="000D4BF9"/>
    <w:rsid w:val="00154F09"/>
    <w:rsid w:val="001702FC"/>
    <w:rsid w:val="001F7379"/>
    <w:rsid w:val="0024335B"/>
    <w:rsid w:val="002448FA"/>
    <w:rsid w:val="00296E0F"/>
    <w:rsid w:val="003B752D"/>
    <w:rsid w:val="00421899"/>
    <w:rsid w:val="004966D7"/>
    <w:rsid w:val="005B36FC"/>
    <w:rsid w:val="00606842"/>
    <w:rsid w:val="00645153"/>
    <w:rsid w:val="006B7203"/>
    <w:rsid w:val="006D471A"/>
    <w:rsid w:val="00705197"/>
    <w:rsid w:val="00707837"/>
    <w:rsid w:val="00732A40"/>
    <w:rsid w:val="007C71F5"/>
    <w:rsid w:val="00827ECA"/>
    <w:rsid w:val="00832B51"/>
    <w:rsid w:val="008576F5"/>
    <w:rsid w:val="008B62E2"/>
    <w:rsid w:val="008F1363"/>
    <w:rsid w:val="00915A4E"/>
    <w:rsid w:val="00A042D7"/>
    <w:rsid w:val="00A73883"/>
    <w:rsid w:val="00A907FD"/>
    <w:rsid w:val="00B043F8"/>
    <w:rsid w:val="00B77718"/>
    <w:rsid w:val="00BB0174"/>
    <w:rsid w:val="00BD69C4"/>
    <w:rsid w:val="00C16577"/>
    <w:rsid w:val="00C4101C"/>
    <w:rsid w:val="00CA1AF9"/>
    <w:rsid w:val="00CC1670"/>
    <w:rsid w:val="00CC20FC"/>
    <w:rsid w:val="00CD222C"/>
    <w:rsid w:val="00CF4555"/>
    <w:rsid w:val="00D30E7A"/>
    <w:rsid w:val="00DA3A10"/>
    <w:rsid w:val="00EA001C"/>
    <w:rsid w:val="00F56344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D6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6E0F"/>
  </w:style>
  <w:style w:type="paragraph" w:styleId="a3">
    <w:name w:val="List Paragraph"/>
    <w:basedOn w:val="a"/>
    <w:uiPriority w:val="34"/>
    <w:qFormat/>
    <w:rsid w:val="00296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D6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D69C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BD6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2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D6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6E0F"/>
  </w:style>
  <w:style w:type="paragraph" w:styleId="a3">
    <w:name w:val="List Paragraph"/>
    <w:basedOn w:val="a"/>
    <w:uiPriority w:val="34"/>
    <w:qFormat/>
    <w:rsid w:val="00296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D6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D69C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BD6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2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19</cp:revision>
  <dcterms:created xsi:type="dcterms:W3CDTF">2020-01-29T08:21:00Z</dcterms:created>
  <dcterms:modified xsi:type="dcterms:W3CDTF">2020-01-30T10:58:00Z</dcterms:modified>
</cp:coreProperties>
</file>